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36E5" w14:textId="372F73EC" w:rsidR="00AC2286" w:rsidRPr="00AC2286" w:rsidRDefault="00267562" w:rsidP="00267562">
      <w:pPr>
        <w:pStyle w:val="Titre1"/>
        <w:spacing w:before="0"/>
        <w:rPr>
          <w:lang w:val="fr-CA"/>
        </w:rPr>
      </w:pPr>
      <w:r w:rsidRPr="00536708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45908" wp14:editId="05FC4913">
                <wp:simplePos x="0" y="0"/>
                <wp:positionH relativeFrom="margin">
                  <wp:posOffset>1171575</wp:posOffset>
                </wp:positionH>
                <wp:positionV relativeFrom="paragraph">
                  <wp:posOffset>2228850</wp:posOffset>
                </wp:positionV>
                <wp:extent cx="4639945" cy="517525"/>
                <wp:effectExtent l="0" t="0" r="8255" b="539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664070" w14:textId="4CB22124" w:rsidR="00536708" w:rsidRPr="00BC0B77" w:rsidRDefault="005D0716" w:rsidP="005D0716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fr-CA"/>
                              </w:rPr>
                              <w:t>Démarche réflexive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59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.25pt;margin-top:175.5pt;width:365.35pt;height:4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" filled="f" stroked="f">
                <v:shadow on="t" color="black" opacity="26214f" origin="-.5,-.5" offset=".74836mm,.74836mm"/>
                <v:textbox>
                  <w:txbxContent>
                    <w:p w14:paraId="32664070" w14:textId="4CB22124" w:rsidR="00536708" w:rsidRPr="00BC0B77" w:rsidRDefault="005D0716" w:rsidP="005D0716">
                      <w:pPr>
                        <w:jc w:val="right"/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fr-CA"/>
                        </w:rPr>
                        <w:t>Démarche réflexive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1199">
        <w:rPr>
          <w:b/>
          <w:bCs/>
          <w:noProof/>
          <w:color w:val="000000" w:themeColor="text1"/>
          <w:lang w:val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A5DFE0" wp14:editId="65A8E3BB">
                <wp:simplePos x="0" y="0"/>
                <wp:positionH relativeFrom="margin">
                  <wp:posOffset>-85725</wp:posOffset>
                </wp:positionH>
                <wp:positionV relativeFrom="paragraph">
                  <wp:posOffset>3266440</wp:posOffset>
                </wp:positionV>
                <wp:extent cx="5898515" cy="4924425"/>
                <wp:effectExtent l="0" t="0" r="2603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4924425"/>
                        </a:xfrm>
                        <a:prstGeom prst="flowChartAlternateProcess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2F918" w14:textId="442B2869" w:rsidR="00077E51" w:rsidRDefault="00267562" w:rsidP="00077E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67562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fr-CA"/>
                              </w:rPr>
                              <w:t>L’interrogation fondamentale</w:t>
                            </w:r>
                            <w:r w:rsidR="00533AE7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33AE7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qui guide cette consultation du Peuple de Dieu est la suivante : </w:t>
                            </w:r>
                          </w:p>
                          <w:p w14:paraId="11BC751C" w14:textId="77777777" w:rsidR="00077E51" w:rsidRDefault="00077E51" w:rsidP="00077E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2353F2E2" w14:textId="688D59D7" w:rsidR="00077E51" w:rsidRPr="00077E51" w:rsidRDefault="00267562" w:rsidP="00077E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Une Église synodale, en annonçant l’Évangile, « marche ensemble » : comment ce</w:t>
                            </w:r>
                          </w:p>
                          <w:p w14:paraId="57235CCB" w14:textId="2871A0A9" w:rsidR="00267562" w:rsidRPr="00077E51" w:rsidRDefault="00267562" w:rsidP="00077E51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« </w:t>
                            </w:r>
                            <w:proofErr w:type="gramStart"/>
                            <w:r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marcher</w:t>
                            </w:r>
                            <w:proofErr w:type="gramEnd"/>
                            <w:r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ensemble » se réalise-t-il aujourd’hui dans notre Église particulière?</w:t>
                            </w:r>
                            <w:r w:rsidR="00077E51"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 Q</w:t>
                            </w:r>
                            <w:r w:rsidRPr="00077E5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uels pas l’Esprit nous invite-t-il à accomplir pour grandir dans notre « marcher ensemble »? </w:t>
                            </w:r>
                          </w:p>
                          <w:p w14:paraId="10021695" w14:textId="77777777" w:rsidR="00267562" w:rsidRPr="00267562" w:rsidRDefault="00267562" w:rsidP="00B4785E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2EDD3E97" w14:textId="1F092C04" w:rsidR="00267562" w:rsidRPr="00267562" w:rsidRDefault="00267562" w:rsidP="00B4785E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Pour répondre, vous êtes invités à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: </w:t>
                            </w:r>
                          </w:p>
                          <w:p w14:paraId="69B32B90" w14:textId="77777777" w:rsidR="00267562" w:rsidRPr="00267562" w:rsidRDefault="00267562" w:rsidP="00B4785E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6A163B42" w14:textId="3BC933F1" w:rsidR="00267562" w:rsidRDefault="009208F9" w:rsidP="002675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Vous </w:t>
                            </w:r>
                            <w:proofErr w:type="spellStart"/>
                            <w:r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rappeler</w:t>
                            </w:r>
                            <w:proofErr w:type="spellEnd"/>
                            <w:r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vos expériences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- Q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uelles expériences de votre Église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locale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cette questio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n vous rappelle-t-elle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? </w:t>
                            </w:r>
                          </w:p>
                          <w:p w14:paraId="1D1BBB70" w14:textId="438D4E4E" w:rsidR="00267562" w:rsidRPr="009208F9" w:rsidRDefault="00267562" w:rsidP="00267562">
                            <w:pPr>
                              <w:spacing w:after="0"/>
                              <w:rPr>
                                <w:color w:val="000000"/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73481B8E" w14:textId="1D7286FF" w:rsidR="00267562" w:rsidRDefault="009208F9" w:rsidP="002675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lire ces expériences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- Q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uelles joies ont-elles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procuré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? Quelles difficultés et obstacles ont-elles rencontrés? Quelles blessures ont-elles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révélé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? Quelles intuitions ont-elles suscitées? </w:t>
                            </w:r>
                          </w:p>
                          <w:p w14:paraId="27BA369C" w14:textId="77777777" w:rsidR="00267562" w:rsidRPr="009208F9" w:rsidRDefault="00267562" w:rsidP="00267562">
                            <w:pPr>
                              <w:pStyle w:val="Paragraphedeliste"/>
                              <w:rPr>
                                <w:color w:val="000000"/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51389DEB" w14:textId="3507CDB9" w:rsidR="00B4785E" w:rsidRPr="00267562" w:rsidRDefault="00077E51" w:rsidP="002675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 w:rsidR="00267562"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ecueillir les fruits </w:t>
                            </w:r>
                            <w:r w:rsidR="009208F9" w:rsidRPr="009208F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pour les partager</w:t>
                            </w:r>
                            <w:r w:rsidR="009208F9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 - Où, dans ces expériences, la voix de l’Esprit Saint résonne-t-elle? Qu’est-ce que l’Esprit nous demande? 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 xml:space="preserve">Quels sont les points à confirmer, les changements à envisager, les nouveaux pas à franchir? Où voyons-nous s’établir un consensus? Quels chemins s’ouvrent pour notre Église </w:t>
                            </w:r>
                            <w:r w:rsidR="009208F9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locale</w:t>
                            </w:r>
                            <w:r w:rsidR="00267562" w:rsidRPr="00267562">
                              <w:rPr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DF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margin-left:-6.75pt;margin-top:257.2pt;width:464.45pt;height:3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" fillcolor="white [3201]" strokecolor="#ed7d31 [3205]" strokeweight="1pt">
                <v:textbox>
                  <w:txbxContent>
                    <w:p w14:paraId="5182F918" w14:textId="442B2869" w:rsidR="00077E51" w:rsidRDefault="00267562" w:rsidP="00077E51">
                      <w:pPr>
                        <w:spacing w:after="0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fr-CA"/>
                        </w:rPr>
                      </w:pPr>
                      <w:r w:rsidRPr="00267562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fr-CA"/>
                        </w:rPr>
                        <w:t>L’interrogation fondamentale</w:t>
                      </w:r>
                      <w:r w:rsidR="00533AE7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33AE7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fr-CA"/>
                        </w:rPr>
                        <w:br/>
                        <w:t xml:space="preserve">qui guide cette consultation du Peuple de Dieu est la suivante : </w:t>
                      </w:r>
                    </w:p>
                    <w:p w14:paraId="11BC751C" w14:textId="77777777" w:rsidR="00077E51" w:rsidRDefault="00077E51" w:rsidP="00077E51">
                      <w:pPr>
                        <w:spacing w:after="0"/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fr-CA"/>
                        </w:rPr>
                      </w:pPr>
                    </w:p>
                    <w:p w14:paraId="2353F2E2" w14:textId="688D59D7" w:rsidR="00077E51" w:rsidRPr="00077E51" w:rsidRDefault="00267562" w:rsidP="00077E51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Une Église synodale, en annonçant l’Évangile, « marche ensemble » : comment ce</w:t>
                      </w:r>
                    </w:p>
                    <w:p w14:paraId="57235CCB" w14:textId="2871A0A9" w:rsidR="00267562" w:rsidRPr="00077E51" w:rsidRDefault="00267562" w:rsidP="00077E51">
                      <w:pPr>
                        <w:spacing w:after="0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« </w:t>
                      </w:r>
                      <w:proofErr w:type="gramStart"/>
                      <w:r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marcher</w:t>
                      </w:r>
                      <w:proofErr w:type="gramEnd"/>
                      <w:r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ensemble » se réalise-t-il aujourd’hui dans notre Église particulière?</w:t>
                      </w:r>
                      <w:r w:rsidR="00077E51"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 Q</w:t>
                      </w:r>
                      <w:r w:rsidRPr="00077E51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uels pas l’Esprit nous invite-t-il à accomplir pour grandir dans notre « marcher ensemble »? </w:t>
                      </w:r>
                    </w:p>
                    <w:p w14:paraId="10021695" w14:textId="77777777" w:rsidR="00267562" w:rsidRPr="00267562" w:rsidRDefault="00267562" w:rsidP="00B4785E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</w:p>
                    <w:p w14:paraId="2EDD3E97" w14:textId="1F092C04" w:rsidR="00267562" w:rsidRPr="00267562" w:rsidRDefault="00267562" w:rsidP="00B4785E">
                      <w:pPr>
                        <w:spacing w:after="0"/>
                        <w:jc w:val="both"/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Pour répondre, vous êtes invités à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: </w:t>
                      </w:r>
                    </w:p>
                    <w:p w14:paraId="69B32B90" w14:textId="77777777" w:rsidR="00267562" w:rsidRPr="00267562" w:rsidRDefault="00267562" w:rsidP="00B4785E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</w:p>
                    <w:p w14:paraId="6A163B42" w14:textId="3BC933F1" w:rsidR="00267562" w:rsidRDefault="009208F9" w:rsidP="002675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Vous </w:t>
                      </w:r>
                      <w:proofErr w:type="spellStart"/>
                      <w:r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rappeler</w:t>
                      </w:r>
                      <w:proofErr w:type="spellEnd"/>
                      <w:r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vos expériences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- Q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uelles expériences de votre Église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locale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cette questio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n vous rappelle-t-elle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? </w:t>
                      </w:r>
                    </w:p>
                    <w:p w14:paraId="1D1BBB70" w14:textId="438D4E4E" w:rsidR="00267562" w:rsidRPr="009208F9" w:rsidRDefault="00267562" w:rsidP="00267562">
                      <w:pPr>
                        <w:spacing w:after="0"/>
                        <w:rPr>
                          <w:color w:val="000000"/>
                          <w:sz w:val="8"/>
                          <w:szCs w:val="8"/>
                          <w:lang w:val="fr-CA"/>
                        </w:rPr>
                      </w:pPr>
                    </w:p>
                    <w:p w14:paraId="73481B8E" w14:textId="1D7286FF" w:rsidR="00267562" w:rsidRDefault="009208F9" w:rsidP="002675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Re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lire ces expériences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- Q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uelles joies ont-elles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procuré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? Quelles difficultés et obstacles ont-elles rencontrés? Quelles blessures ont-elles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révélé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? Quelles intuitions ont-elles suscitées? </w:t>
                      </w:r>
                    </w:p>
                    <w:p w14:paraId="27BA369C" w14:textId="77777777" w:rsidR="00267562" w:rsidRPr="009208F9" w:rsidRDefault="00267562" w:rsidP="00267562">
                      <w:pPr>
                        <w:pStyle w:val="Paragraphedeliste"/>
                        <w:rPr>
                          <w:color w:val="000000"/>
                          <w:sz w:val="8"/>
                          <w:szCs w:val="8"/>
                          <w:lang w:val="fr-CA"/>
                        </w:rPr>
                      </w:pPr>
                    </w:p>
                    <w:p w14:paraId="51389DEB" w14:textId="3507CDB9" w:rsidR="00B4785E" w:rsidRPr="00267562" w:rsidRDefault="00077E51" w:rsidP="002675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</w:pPr>
                      <w:r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R</w:t>
                      </w:r>
                      <w:r w:rsidR="00267562"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 xml:space="preserve">ecueillir les fruits </w:t>
                      </w:r>
                      <w:r w:rsidR="009208F9" w:rsidRPr="009208F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fr-CA"/>
                        </w:rPr>
                        <w:t>pour les partager</w:t>
                      </w:r>
                      <w:r w:rsidR="009208F9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 - Où, dans ces expériences, la voix de l’Esprit Saint résonne-t-elle? Qu’est-ce que l’Esprit nous demande? 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 xml:space="preserve">Quels sont les points à confirmer, les changements à envisager, les nouveaux pas à franchir? Où voyons-nous s’établir un consensus? Quels chemins s’ouvrent pour notre Église </w:t>
                      </w:r>
                      <w:r w:rsidR="009208F9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locale</w:t>
                      </w:r>
                      <w:r w:rsidR="00267562" w:rsidRPr="00267562">
                        <w:rPr>
                          <w:color w:val="000000"/>
                          <w:sz w:val="24"/>
                          <w:szCs w:val="24"/>
                          <w:lang w:val="fr-CA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763"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B9DD6F" wp14:editId="22368A62">
                <wp:simplePos x="0" y="0"/>
                <wp:positionH relativeFrom="column">
                  <wp:posOffset>4485958</wp:posOffset>
                </wp:positionH>
                <wp:positionV relativeFrom="paragraph">
                  <wp:posOffset>29210</wp:posOffset>
                </wp:positionV>
                <wp:extent cx="1428750" cy="271145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A0D2" w14:textId="77777777" w:rsidR="00924763" w:rsidRDefault="00924763" w:rsidP="00924763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ECDSH.ORG/SYNODE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DD6F" id="Zone de texte 217" o:spid="_x0000_s1028" type="#_x0000_t202" style="position:absolute;margin-left:353.25pt;margin-top:2.3pt;width:112.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" filled="f" stroked="f">
                <v:textbox>
                  <w:txbxContent>
                    <w:p w14:paraId="5B70A0D2" w14:textId="77777777" w:rsidR="00924763" w:rsidRDefault="00924763" w:rsidP="00924763">
                      <w:pPr>
                        <w:rPr>
                          <w:b/>
                          <w:bCs/>
                          <w:color w:val="A6A6A6" w:themeColor="background1" w:themeShade="A6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</w:rPr>
                        <w:t>ECDSH.ORG/SYNODE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708" w:rsidRPr="00536708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F5BBF5" wp14:editId="2F20E0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53150" cy="28575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270C" w14:textId="186504DA" w:rsidR="00536708" w:rsidRPr="00536708" w:rsidRDefault="0053670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 wp14:anchorId="7677EE2B" wp14:editId="2E21708E">
                                  <wp:extent cx="6181725" cy="2790825"/>
                                  <wp:effectExtent l="0" t="0" r="9525" b="9525"/>
                                  <wp:docPr id="2" name="Image 2" descr="LA CONVERSATION SPIRITUE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LA CONVERSATION SPIRITUEL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3008" cy="279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D883E" w14:textId="77777777" w:rsidR="00536708" w:rsidRDefault="00536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BBF5" id="_x0000_s1029" type="#_x0000_t202" style="position:absolute;margin-left:433.3pt;margin-top:0;width:484.5pt;height:2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" stroked="f">
                <v:textbox>
                  <w:txbxContent>
                    <w:p w14:paraId="2F14270C" w14:textId="186504DA" w:rsidR="00536708" w:rsidRPr="00536708" w:rsidRDefault="0053670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/>
                        </w:rPr>
                        <w:drawing>
                          <wp:inline distT="0" distB="0" distL="0" distR="0" wp14:anchorId="7677EE2B" wp14:editId="2E21708E">
                            <wp:extent cx="6181725" cy="2790825"/>
                            <wp:effectExtent l="0" t="0" r="9525" b="9525"/>
                            <wp:docPr id="2" name="Image 2" descr="LA CONVERSATION SPIRITUE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LA CONVERSATION SPIRITUEL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3008" cy="279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D883E" w14:textId="77777777" w:rsidR="00536708" w:rsidRDefault="0053670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2286" w:rsidRPr="00AC228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D38" w14:textId="77777777" w:rsidR="009C5927" w:rsidRDefault="009C5927" w:rsidP="00D444D0">
      <w:pPr>
        <w:spacing w:after="0" w:line="240" w:lineRule="auto"/>
      </w:pPr>
      <w:r>
        <w:separator/>
      </w:r>
    </w:p>
  </w:endnote>
  <w:endnote w:type="continuationSeparator" w:id="0">
    <w:p w14:paraId="0DC750AC" w14:textId="77777777" w:rsidR="009C5927" w:rsidRDefault="009C5927" w:rsidP="00D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F4A" w14:textId="7BA672B5" w:rsidR="00BD2058" w:rsidRPr="009208F9" w:rsidRDefault="00BD2058" w:rsidP="00BD2058">
    <w:pPr>
      <w:pStyle w:val="Pieddepage"/>
      <w:jc w:val="center"/>
      <w:rPr>
        <w:color w:val="808080" w:themeColor="background1" w:themeShade="80"/>
        <w:sz w:val="16"/>
        <w:szCs w:val="16"/>
        <w:lang w:val="fr-CA"/>
      </w:rPr>
    </w:pPr>
    <w:r>
      <w:rPr>
        <w:color w:val="808080" w:themeColor="background1" w:themeShade="80"/>
        <w:sz w:val="16"/>
        <w:szCs w:val="16"/>
        <w:lang w:val="fr-CA"/>
      </w:rPr>
      <w:t>_____________________________________________________________________________________________________________________</w:t>
    </w:r>
    <w:r>
      <w:rPr>
        <w:color w:val="808080" w:themeColor="background1" w:themeShade="80"/>
        <w:sz w:val="16"/>
        <w:szCs w:val="16"/>
        <w:lang w:val="fr-CA"/>
      </w:rPr>
      <w:br/>
      <w:t xml:space="preserve">Extrait du </w:t>
    </w:r>
    <w:r w:rsidR="009208F9">
      <w:rPr>
        <w:i/>
        <w:iCs/>
        <w:color w:val="808080" w:themeColor="background1" w:themeShade="80"/>
        <w:sz w:val="16"/>
        <w:szCs w:val="16"/>
        <w:lang w:val="fr-CA"/>
      </w:rPr>
      <w:t xml:space="preserve">Vadémécum pour le synode sur la </w:t>
    </w:r>
    <w:proofErr w:type="spellStart"/>
    <w:r w:rsidR="009208F9">
      <w:rPr>
        <w:i/>
        <w:iCs/>
        <w:color w:val="808080" w:themeColor="background1" w:themeShade="80"/>
        <w:sz w:val="16"/>
        <w:szCs w:val="16"/>
        <w:lang w:val="fr-CA"/>
      </w:rPr>
      <w:t>synodalité</w:t>
    </w:r>
    <w:proofErr w:type="spellEnd"/>
    <w:r w:rsidR="009208F9">
      <w:rPr>
        <w:i/>
        <w:iCs/>
        <w:color w:val="808080" w:themeColor="background1" w:themeShade="80"/>
        <w:sz w:val="16"/>
        <w:szCs w:val="16"/>
        <w:lang w:val="fr-CA"/>
      </w:rPr>
      <w:t xml:space="preserve">, </w:t>
    </w:r>
    <w:r w:rsidR="009208F9" w:rsidRPr="009208F9">
      <w:rPr>
        <w:color w:val="808080" w:themeColor="background1" w:themeShade="80"/>
        <w:sz w:val="16"/>
        <w:szCs w:val="16"/>
        <w:lang w:val="fr-CA"/>
      </w:rPr>
      <w:t>n</w:t>
    </w:r>
    <w:r w:rsidR="009208F9" w:rsidRPr="009208F9">
      <w:rPr>
        <w:color w:val="808080" w:themeColor="background1" w:themeShade="80"/>
        <w:sz w:val="16"/>
        <w:szCs w:val="16"/>
        <w:vertAlign w:val="superscript"/>
        <w:lang w:val="fr-CA"/>
      </w:rPr>
      <w:t>o</w:t>
    </w:r>
    <w:r w:rsidR="009208F9" w:rsidRPr="009208F9">
      <w:rPr>
        <w:color w:val="808080" w:themeColor="background1" w:themeShade="80"/>
        <w:sz w:val="16"/>
        <w:szCs w:val="16"/>
        <w:lang w:val="fr-CA"/>
      </w:rPr>
      <w:t xml:space="preserve"> 5.3</w:t>
    </w:r>
  </w:p>
  <w:p w14:paraId="2930E537" w14:textId="3D76203B" w:rsidR="00BD2058" w:rsidRPr="00BD2058" w:rsidRDefault="00BD2058">
    <w:pPr>
      <w:pStyle w:val="Pieddepage"/>
      <w:rPr>
        <w:lang w:val="fr-CA"/>
      </w:rPr>
    </w:pPr>
  </w:p>
  <w:p w14:paraId="5A50449D" w14:textId="77777777" w:rsidR="00D444D0" w:rsidRPr="00D444D0" w:rsidRDefault="00D444D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E81" w14:textId="77777777" w:rsidR="009C5927" w:rsidRDefault="009C5927" w:rsidP="00D444D0">
      <w:pPr>
        <w:spacing w:after="0" w:line="240" w:lineRule="auto"/>
      </w:pPr>
      <w:r>
        <w:separator/>
      </w:r>
    </w:p>
  </w:footnote>
  <w:footnote w:type="continuationSeparator" w:id="0">
    <w:p w14:paraId="7D266E60" w14:textId="77777777" w:rsidR="009C5927" w:rsidRDefault="009C5927" w:rsidP="00D4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51B"/>
    <w:multiLevelType w:val="hybridMultilevel"/>
    <w:tmpl w:val="5F2EE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175"/>
    <w:multiLevelType w:val="hybridMultilevel"/>
    <w:tmpl w:val="22E27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5CB6"/>
    <w:multiLevelType w:val="hybridMultilevel"/>
    <w:tmpl w:val="F0FA5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B6"/>
    <w:rsid w:val="00077E51"/>
    <w:rsid w:val="00093B08"/>
    <w:rsid w:val="000959B2"/>
    <w:rsid w:val="00151AA8"/>
    <w:rsid w:val="002575DA"/>
    <w:rsid w:val="00267562"/>
    <w:rsid w:val="00346D60"/>
    <w:rsid w:val="00533AE7"/>
    <w:rsid w:val="00536708"/>
    <w:rsid w:val="00587A0F"/>
    <w:rsid w:val="005D0716"/>
    <w:rsid w:val="00626615"/>
    <w:rsid w:val="0063393C"/>
    <w:rsid w:val="007142B3"/>
    <w:rsid w:val="007C31F8"/>
    <w:rsid w:val="0080709C"/>
    <w:rsid w:val="00834D4F"/>
    <w:rsid w:val="008520C0"/>
    <w:rsid w:val="008E3224"/>
    <w:rsid w:val="009208F9"/>
    <w:rsid w:val="00924763"/>
    <w:rsid w:val="009C5927"/>
    <w:rsid w:val="009F1372"/>
    <w:rsid w:val="00A228B6"/>
    <w:rsid w:val="00AC2286"/>
    <w:rsid w:val="00B4785E"/>
    <w:rsid w:val="00BC0B77"/>
    <w:rsid w:val="00BD2058"/>
    <w:rsid w:val="00BE66B8"/>
    <w:rsid w:val="00C002B5"/>
    <w:rsid w:val="00C41676"/>
    <w:rsid w:val="00C635D8"/>
    <w:rsid w:val="00D444D0"/>
    <w:rsid w:val="00DD2944"/>
    <w:rsid w:val="00E62012"/>
    <w:rsid w:val="00EE001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544"/>
  <w15:chartTrackingRefBased/>
  <w15:docId w15:val="{F2052761-C774-40D6-8872-4F1AA25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2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228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28B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4D0"/>
  </w:style>
  <w:style w:type="paragraph" w:styleId="Pieddepage">
    <w:name w:val="footer"/>
    <w:basedOn w:val="Normal"/>
    <w:link w:val="PieddepageCar"/>
    <w:uiPriority w:val="99"/>
    <w:unhideWhenUsed/>
    <w:rsid w:val="00D444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 Fort</dc:creator>
  <cp:keywords/>
  <dc:description/>
  <cp:lastModifiedBy>Luc Benoit</cp:lastModifiedBy>
  <cp:revision>2</cp:revision>
  <dcterms:created xsi:type="dcterms:W3CDTF">2021-10-04T16:37:00Z</dcterms:created>
  <dcterms:modified xsi:type="dcterms:W3CDTF">2021-10-04T16:37:00Z</dcterms:modified>
</cp:coreProperties>
</file>